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CD" w:rsidRDefault="002D7FCD" w:rsidP="002D7FCD">
      <w:pPr>
        <w:widowControl w:val="0"/>
        <w:autoSpaceDE w:val="0"/>
        <w:autoSpaceDN w:val="0"/>
        <w:adjustRightInd w:val="0"/>
        <w:spacing w:after="16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“</w:t>
      </w:r>
      <w:r w:rsidR="002853B8">
        <w:rPr>
          <w:rFonts w:ascii="Calibri" w:hAnsi="Calibri" w:cs="Calibri"/>
          <w:b/>
          <w:bCs/>
          <w:sz w:val="28"/>
          <w:szCs w:val="28"/>
        </w:rPr>
        <w:t>Avaya Technology Forum</w:t>
      </w:r>
      <w:r w:rsidR="004B5D2D">
        <w:rPr>
          <w:rFonts w:ascii="Calibri" w:hAnsi="Calibri" w:cs="Calibri"/>
          <w:b/>
          <w:bCs/>
          <w:sz w:val="28"/>
          <w:szCs w:val="28"/>
        </w:rPr>
        <w:t xml:space="preserve"> 2016</w:t>
      </w:r>
      <w:r>
        <w:rPr>
          <w:rFonts w:ascii="Calibri" w:hAnsi="Calibri" w:cs="Calibri"/>
          <w:b/>
          <w:bCs/>
          <w:sz w:val="28"/>
          <w:szCs w:val="28"/>
        </w:rPr>
        <w:t>: why should I attend the event?”</w:t>
      </w:r>
    </w:p>
    <w:p w:rsidR="002D7FCD" w:rsidRPr="00093B91" w:rsidRDefault="002D7FCD" w:rsidP="002D7FCD">
      <w:pPr>
        <w:widowControl w:val="0"/>
        <w:autoSpaceDE w:val="0"/>
        <w:autoSpaceDN w:val="0"/>
        <w:adjustRightInd w:val="0"/>
        <w:spacing w:after="160"/>
        <w:jc w:val="center"/>
        <w:rPr>
          <w:rFonts w:ascii="Calibri" w:hAnsi="Calibri" w:cs="Calibri"/>
          <w:b/>
          <w:bCs/>
        </w:rPr>
      </w:pPr>
    </w:p>
    <w:p w:rsidR="002D7FCD" w:rsidRPr="00093B91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  <w:i/>
          <w:iCs/>
        </w:rPr>
      </w:pPr>
      <w:r w:rsidRPr="00093B91">
        <w:rPr>
          <w:rFonts w:ascii="Calibri" w:hAnsi="Calibri" w:cs="Calibri"/>
          <w:i/>
          <w:iCs/>
        </w:rPr>
        <w:t xml:space="preserve">The format of this document allows you to make the changes you want according to your specific needs. </w:t>
      </w:r>
    </w:p>
    <w:p w:rsidR="002D7FCD" w:rsidRPr="00093B91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</w:rPr>
      </w:pPr>
      <w:r w:rsidRPr="00093B91">
        <w:rPr>
          <w:rFonts w:ascii="Calibri" w:hAnsi="Calibri" w:cs="Calibri"/>
        </w:rPr>
        <w:t>**********</w:t>
      </w:r>
    </w:p>
    <w:p w:rsidR="002D7FCD" w:rsidRPr="00BA6550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</w:rPr>
      </w:pPr>
      <w:r w:rsidRPr="00BA6550">
        <w:rPr>
          <w:rFonts w:asciiTheme="majorHAnsi" w:hAnsiTheme="majorHAnsi" w:cs="Calibri"/>
          <w:u w:val="single"/>
        </w:rPr>
        <w:t>Subject</w:t>
      </w:r>
      <w:r w:rsidRPr="00BA6550">
        <w:rPr>
          <w:rFonts w:asciiTheme="majorHAnsi" w:hAnsiTheme="majorHAnsi" w:cs="Calibri"/>
        </w:rPr>
        <w:t xml:space="preserve">: Registration to </w:t>
      </w:r>
      <w:r w:rsidR="00115C72" w:rsidRPr="00BA6550">
        <w:rPr>
          <w:rFonts w:asciiTheme="majorHAnsi" w:hAnsiTheme="majorHAnsi" w:cs="Calibri"/>
        </w:rPr>
        <w:t>Avaya Technology Forum</w:t>
      </w:r>
      <w:r w:rsidR="00055494" w:rsidRPr="00BA6550">
        <w:rPr>
          <w:rFonts w:asciiTheme="majorHAnsi" w:hAnsiTheme="majorHAnsi" w:cs="Calibri"/>
        </w:rPr>
        <w:t xml:space="preserve"> (ATF)</w:t>
      </w:r>
      <w:r w:rsidR="004B5D2D">
        <w:rPr>
          <w:rFonts w:asciiTheme="majorHAnsi" w:hAnsiTheme="majorHAnsi" w:cs="Calibri"/>
        </w:rPr>
        <w:t xml:space="preserve"> 2016 Orlando</w:t>
      </w:r>
    </w:p>
    <w:p w:rsidR="002D7FCD" w:rsidRPr="00BA6550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>Dear</w:t>
      </w:r>
      <w:r w:rsidR="00115C72" w:rsidRPr="00BA6550">
        <w:rPr>
          <w:rFonts w:asciiTheme="majorHAnsi" w:hAnsiTheme="majorHAnsi" w:cs="Calibri"/>
          <w:sz w:val="22"/>
        </w:rPr>
        <w:t xml:space="preserve"> </w:t>
      </w:r>
      <w:proofErr w:type="spellStart"/>
      <w:r w:rsidR="00115C72" w:rsidRPr="00BA6550">
        <w:rPr>
          <w:rFonts w:asciiTheme="majorHAnsi" w:hAnsiTheme="majorHAnsi" w:cs="Calibri"/>
          <w:sz w:val="22"/>
        </w:rPr>
        <w:t>xxxx</w:t>
      </w:r>
      <w:proofErr w:type="spellEnd"/>
      <w:r w:rsidRPr="00BA6550">
        <w:rPr>
          <w:rFonts w:asciiTheme="majorHAnsi" w:hAnsiTheme="majorHAnsi" w:cs="Calibri"/>
          <w:sz w:val="22"/>
        </w:rPr>
        <w:t xml:space="preserve"> </w:t>
      </w:r>
    </w:p>
    <w:p w:rsidR="002D7FCD" w:rsidRPr="00BA6550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color w:val="000000"/>
          <w:sz w:val="22"/>
        </w:rPr>
        <w:t xml:space="preserve">I wish to put in a request to attend </w:t>
      </w:r>
      <w:r w:rsidR="002853B8" w:rsidRPr="00BA6550">
        <w:rPr>
          <w:rFonts w:asciiTheme="majorHAnsi" w:hAnsiTheme="majorHAnsi" w:cs="Calibri"/>
          <w:color w:val="000000"/>
          <w:sz w:val="22"/>
        </w:rPr>
        <w:t xml:space="preserve">the </w:t>
      </w:r>
      <w:r w:rsidR="006121A0">
        <w:rPr>
          <w:rFonts w:asciiTheme="majorHAnsi" w:hAnsiTheme="majorHAnsi" w:cs="Calibri"/>
          <w:color w:val="000000"/>
          <w:sz w:val="22"/>
        </w:rPr>
        <w:t>Avaya Technology Forum 2016</w:t>
      </w:r>
      <w:r w:rsidR="00055494" w:rsidRPr="00BA6550">
        <w:rPr>
          <w:rFonts w:asciiTheme="majorHAnsi" w:hAnsiTheme="majorHAnsi" w:cs="Calibri"/>
          <w:color w:val="000000"/>
          <w:sz w:val="22"/>
        </w:rPr>
        <w:t xml:space="preserve"> in </w:t>
      </w:r>
      <w:r w:rsidR="004B5D2D">
        <w:rPr>
          <w:rFonts w:asciiTheme="majorHAnsi" w:hAnsiTheme="majorHAnsi" w:cs="Calibri"/>
          <w:color w:val="000000"/>
          <w:sz w:val="22"/>
        </w:rPr>
        <w:t>Orlando</w:t>
      </w:r>
      <w:r w:rsidR="006121A0">
        <w:rPr>
          <w:rFonts w:asciiTheme="majorHAnsi" w:hAnsiTheme="majorHAnsi" w:cs="Calibri"/>
          <w:color w:val="000000"/>
          <w:sz w:val="22"/>
        </w:rPr>
        <w:t>,</w:t>
      </w:r>
      <w:r w:rsidRPr="00BA6550">
        <w:rPr>
          <w:rFonts w:asciiTheme="majorHAnsi" w:hAnsiTheme="majorHAnsi" w:cs="Calibri"/>
          <w:color w:val="000000"/>
          <w:sz w:val="22"/>
        </w:rPr>
        <w:t xml:space="preserve"> which will take place </w:t>
      </w:r>
      <w:r w:rsidR="00055494" w:rsidRPr="00BA6550">
        <w:rPr>
          <w:rFonts w:asciiTheme="majorHAnsi" w:hAnsiTheme="majorHAnsi" w:cs="Calibri"/>
          <w:sz w:val="22"/>
        </w:rPr>
        <w:t>from 5</w:t>
      </w:r>
      <w:r w:rsidR="00055494" w:rsidRPr="00BA6550">
        <w:rPr>
          <w:rFonts w:asciiTheme="majorHAnsi" w:hAnsiTheme="majorHAnsi" w:cs="Calibri"/>
          <w:sz w:val="22"/>
          <w:vertAlign w:val="superscript"/>
        </w:rPr>
        <w:t>th</w:t>
      </w:r>
      <w:r w:rsidR="004B5D2D">
        <w:rPr>
          <w:rFonts w:asciiTheme="majorHAnsi" w:hAnsiTheme="majorHAnsi" w:cs="Calibri"/>
          <w:sz w:val="22"/>
        </w:rPr>
        <w:t xml:space="preserve"> to 7</w:t>
      </w:r>
      <w:r w:rsidR="00055494" w:rsidRPr="00BA6550">
        <w:rPr>
          <w:rFonts w:asciiTheme="majorHAnsi" w:hAnsiTheme="majorHAnsi" w:cs="Calibri"/>
          <w:sz w:val="22"/>
          <w:vertAlign w:val="superscript"/>
        </w:rPr>
        <w:t>th</w:t>
      </w:r>
      <w:r w:rsidR="004B5D2D">
        <w:rPr>
          <w:rFonts w:asciiTheme="majorHAnsi" w:hAnsiTheme="majorHAnsi" w:cs="Calibri"/>
          <w:sz w:val="22"/>
        </w:rPr>
        <w:t xml:space="preserve"> April</w:t>
      </w:r>
      <w:r w:rsidR="002853B8" w:rsidRPr="00BA6550">
        <w:rPr>
          <w:rFonts w:asciiTheme="majorHAnsi" w:hAnsiTheme="majorHAnsi" w:cs="Calibri"/>
          <w:sz w:val="22"/>
        </w:rPr>
        <w:t xml:space="preserve"> 2</w:t>
      </w:r>
      <w:r w:rsidR="004B5D2D">
        <w:rPr>
          <w:rFonts w:asciiTheme="majorHAnsi" w:hAnsiTheme="majorHAnsi" w:cs="Calibri"/>
          <w:sz w:val="22"/>
        </w:rPr>
        <w:t>016</w:t>
      </w:r>
      <w:r w:rsidRPr="00BA6550">
        <w:rPr>
          <w:rFonts w:asciiTheme="majorHAnsi" w:hAnsiTheme="majorHAnsi" w:cs="Calibri"/>
          <w:sz w:val="22"/>
        </w:rPr>
        <w:t xml:space="preserve">. </w:t>
      </w:r>
      <w:r w:rsidRPr="00BA6550">
        <w:rPr>
          <w:rFonts w:asciiTheme="majorHAnsi" w:hAnsiTheme="majorHAnsi" w:cs="Calibri"/>
          <w:color w:val="000000"/>
          <w:sz w:val="22"/>
        </w:rPr>
        <w:t>Based on our current business needs</w:t>
      </w:r>
      <w:r w:rsidR="006121A0">
        <w:rPr>
          <w:rFonts w:asciiTheme="majorHAnsi" w:hAnsiTheme="majorHAnsi" w:cs="Calibri"/>
          <w:color w:val="000000"/>
          <w:sz w:val="22"/>
        </w:rPr>
        <w:t>,</w:t>
      </w:r>
      <w:r w:rsidRPr="00BA6550">
        <w:rPr>
          <w:rFonts w:asciiTheme="majorHAnsi" w:hAnsiTheme="majorHAnsi" w:cs="Calibri"/>
          <w:color w:val="000000"/>
          <w:sz w:val="22"/>
        </w:rPr>
        <w:t xml:space="preserve"> it’s my belief that by attending </w:t>
      </w:r>
      <w:r w:rsidR="00055494" w:rsidRPr="00BA6550">
        <w:rPr>
          <w:rFonts w:asciiTheme="majorHAnsi" w:hAnsiTheme="majorHAnsi" w:cs="Calibri"/>
          <w:color w:val="000000"/>
          <w:sz w:val="22"/>
        </w:rPr>
        <w:t>ATF</w:t>
      </w:r>
      <w:r w:rsidRPr="00BA6550">
        <w:rPr>
          <w:rFonts w:asciiTheme="majorHAnsi" w:hAnsiTheme="majorHAnsi" w:cs="Calibri"/>
          <w:color w:val="000000"/>
          <w:sz w:val="22"/>
        </w:rPr>
        <w:t xml:space="preserve">, </w:t>
      </w:r>
      <w:r w:rsidR="00157722" w:rsidRPr="00BA6550">
        <w:rPr>
          <w:rFonts w:asciiTheme="majorHAnsi" w:hAnsiTheme="majorHAnsi" w:cs="Calibri"/>
          <w:color w:val="000000"/>
          <w:sz w:val="22"/>
        </w:rPr>
        <w:t xml:space="preserve">I </w:t>
      </w:r>
      <w:r w:rsidRPr="00BA6550">
        <w:rPr>
          <w:rFonts w:asciiTheme="majorHAnsi" w:hAnsiTheme="majorHAnsi" w:cs="Calibri"/>
          <w:color w:val="000000"/>
          <w:sz w:val="22"/>
        </w:rPr>
        <w:t xml:space="preserve">can </w:t>
      </w:r>
      <w:r w:rsidR="00055494" w:rsidRPr="00BA6550">
        <w:rPr>
          <w:rFonts w:asciiTheme="majorHAnsi" w:hAnsiTheme="majorHAnsi" w:cs="Calibri"/>
          <w:color w:val="000000"/>
          <w:sz w:val="22"/>
        </w:rPr>
        <w:t>gain</w:t>
      </w:r>
      <w:r w:rsidRPr="00BA6550">
        <w:rPr>
          <w:rFonts w:asciiTheme="majorHAnsi" w:hAnsiTheme="majorHAnsi" w:cs="Calibri"/>
          <w:color w:val="000000"/>
          <w:sz w:val="22"/>
        </w:rPr>
        <w:t xml:space="preserve"> the insights and expertise </w:t>
      </w:r>
      <w:r w:rsidR="00157722" w:rsidRPr="00BA6550">
        <w:rPr>
          <w:rFonts w:asciiTheme="majorHAnsi" w:hAnsiTheme="majorHAnsi" w:cs="Calibri"/>
          <w:color w:val="000000"/>
          <w:sz w:val="22"/>
        </w:rPr>
        <w:t xml:space="preserve">I </w:t>
      </w:r>
      <w:r w:rsidRPr="00BA6550">
        <w:rPr>
          <w:rFonts w:asciiTheme="majorHAnsi" w:hAnsiTheme="majorHAnsi" w:cs="Calibri"/>
          <w:color w:val="000000"/>
          <w:sz w:val="22"/>
        </w:rPr>
        <w:t xml:space="preserve">need to </w:t>
      </w:r>
      <w:r w:rsidR="00157722" w:rsidRPr="00BA6550">
        <w:rPr>
          <w:rFonts w:asciiTheme="majorHAnsi" w:hAnsiTheme="majorHAnsi" w:cs="Calibri"/>
          <w:color w:val="000000"/>
          <w:sz w:val="22"/>
        </w:rPr>
        <w:t xml:space="preserve">help </w:t>
      </w:r>
      <w:r w:rsidRPr="00BA6550">
        <w:rPr>
          <w:rFonts w:asciiTheme="majorHAnsi" w:hAnsiTheme="majorHAnsi" w:cs="Calibri"/>
          <w:sz w:val="22"/>
        </w:rPr>
        <w:t xml:space="preserve">increase </w:t>
      </w:r>
      <w:r w:rsidR="002853B8" w:rsidRPr="00BA6550">
        <w:rPr>
          <w:rFonts w:asciiTheme="majorHAnsi" w:hAnsiTheme="majorHAnsi" w:cs="Calibri"/>
          <w:sz w:val="22"/>
        </w:rPr>
        <w:t xml:space="preserve">our </w:t>
      </w:r>
      <w:r w:rsidRPr="00BA6550">
        <w:rPr>
          <w:rFonts w:asciiTheme="majorHAnsi" w:hAnsiTheme="majorHAnsi" w:cs="Calibri"/>
          <w:sz w:val="22"/>
        </w:rPr>
        <w:t>operational excellence, improve productivity and create innovative differentiation.</w:t>
      </w:r>
    </w:p>
    <w:p w:rsidR="002D7FCD" w:rsidRPr="00BA6550" w:rsidRDefault="002D7FCD" w:rsidP="00F05C15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color w:val="000000"/>
          <w:sz w:val="22"/>
        </w:rPr>
        <w:t xml:space="preserve">In addition this event can help </w:t>
      </w:r>
      <w:r w:rsidR="00157722" w:rsidRPr="00BA6550">
        <w:rPr>
          <w:rFonts w:asciiTheme="majorHAnsi" w:hAnsiTheme="majorHAnsi" w:cs="Calibri"/>
          <w:color w:val="000000"/>
          <w:sz w:val="22"/>
        </w:rPr>
        <w:t xml:space="preserve">me </w:t>
      </w:r>
      <w:r w:rsidRPr="00BA6550">
        <w:rPr>
          <w:rFonts w:asciiTheme="majorHAnsi" w:hAnsiTheme="majorHAnsi" w:cs="Calibri"/>
          <w:color w:val="000000"/>
          <w:sz w:val="22"/>
        </w:rPr>
        <w:t xml:space="preserve">forge valuable relationships with </w:t>
      </w:r>
      <w:r w:rsidR="00055494" w:rsidRPr="00BA6550">
        <w:rPr>
          <w:rFonts w:asciiTheme="majorHAnsi" w:hAnsiTheme="majorHAnsi" w:cs="Calibri"/>
          <w:color w:val="000000"/>
          <w:sz w:val="22"/>
        </w:rPr>
        <w:t>those that are responsible for building and designing new and innovative communications solutions</w:t>
      </w:r>
      <w:r w:rsidRPr="00BA6550">
        <w:rPr>
          <w:rFonts w:asciiTheme="majorHAnsi" w:hAnsiTheme="majorHAnsi" w:cs="Calibri"/>
          <w:color w:val="000000"/>
          <w:sz w:val="22"/>
        </w:rPr>
        <w:t xml:space="preserve">. It will also </w:t>
      </w:r>
      <w:r w:rsidRPr="00BA6550">
        <w:rPr>
          <w:rFonts w:asciiTheme="majorHAnsi" w:hAnsiTheme="majorHAnsi" w:cs="Calibri"/>
          <w:sz w:val="22"/>
        </w:rPr>
        <w:t>provide me with in-depth education</w:t>
      </w:r>
      <w:r w:rsidR="002853B8" w:rsidRPr="00BA6550">
        <w:rPr>
          <w:rFonts w:asciiTheme="majorHAnsi" w:hAnsiTheme="majorHAnsi" w:cs="Calibri"/>
          <w:sz w:val="22"/>
        </w:rPr>
        <w:t>/training on emerging technologies</w:t>
      </w:r>
      <w:r w:rsidRPr="00BA6550">
        <w:rPr>
          <w:rFonts w:asciiTheme="majorHAnsi" w:hAnsiTheme="majorHAnsi" w:cs="Calibri"/>
          <w:sz w:val="22"/>
        </w:rPr>
        <w:t xml:space="preserve"> and communication trends. Last but not least </w:t>
      </w:r>
      <w:r w:rsidR="00055494" w:rsidRPr="00BA6550">
        <w:rPr>
          <w:rFonts w:asciiTheme="majorHAnsi" w:hAnsiTheme="majorHAnsi" w:cs="Calibri"/>
          <w:sz w:val="22"/>
        </w:rPr>
        <w:t>ATF</w:t>
      </w:r>
      <w:r w:rsidRPr="00BA6550">
        <w:rPr>
          <w:rFonts w:asciiTheme="majorHAnsi" w:hAnsiTheme="majorHAnsi" w:cs="Calibri"/>
          <w:sz w:val="22"/>
        </w:rPr>
        <w:t xml:space="preserve"> will offer me tremendous opportunity to discuss with my peers the specific IT challenges we are currently facing. </w:t>
      </w:r>
    </w:p>
    <w:p w:rsidR="002D7FCD" w:rsidRPr="00BA6550" w:rsidRDefault="002D7FCD" w:rsidP="002853B8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0"/>
          <w:szCs w:val="22"/>
        </w:rPr>
      </w:pPr>
      <w:r w:rsidRPr="00BA6550">
        <w:rPr>
          <w:rFonts w:asciiTheme="majorHAnsi" w:hAnsiTheme="majorHAnsi" w:cs="Calibri"/>
          <w:color w:val="000000"/>
          <w:sz w:val="22"/>
        </w:rPr>
        <w:t>Therefore at a time when training/travel budgets are under increased scrutiny, I firmly believe</w:t>
      </w:r>
      <w:r w:rsidR="00332F80" w:rsidRPr="00BA6550">
        <w:rPr>
          <w:rFonts w:asciiTheme="majorHAnsi" w:hAnsiTheme="majorHAnsi" w:cs="Calibri"/>
          <w:color w:val="000000"/>
          <w:sz w:val="22"/>
        </w:rPr>
        <w:t xml:space="preserve"> </w:t>
      </w:r>
      <w:r w:rsidR="004B5D2D">
        <w:rPr>
          <w:rFonts w:asciiTheme="majorHAnsi" w:hAnsiTheme="majorHAnsi" w:cs="Calibri"/>
          <w:color w:val="000000"/>
          <w:sz w:val="22"/>
        </w:rPr>
        <w:t>that ATF 2016</w:t>
      </w:r>
      <w:r w:rsidR="00332F80" w:rsidRPr="00BA6550">
        <w:rPr>
          <w:rFonts w:asciiTheme="majorHAnsi" w:hAnsiTheme="majorHAnsi" w:cs="Calibri"/>
          <w:color w:val="000000"/>
          <w:sz w:val="22"/>
        </w:rPr>
        <w:t xml:space="preserve"> is worthy of the investment and can help</w:t>
      </w:r>
      <w:r w:rsidR="00332F80" w:rsidRPr="00BA6550">
        <w:rPr>
          <w:rFonts w:asciiTheme="majorHAnsi" w:hAnsiTheme="majorHAnsi" w:cs="Calibri"/>
          <w:sz w:val="22"/>
        </w:rPr>
        <w:t xml:space="preserve"> me towards helping us meet our own company and career goals.</w:t>
      </w:r>
      <w:r w:rsidRPr="00BA6550">
        <w:rPr>
          <w:rFonts w:asciiTheme="majorHAnsi" w:hAnsiTheme="majorHAnsi" w:cs="Calibri"/>
          <w:color w:val="000000"/>
          <w:sz w:val="22"/>
        </w:rPr>
        <w:t xml:space="preserve"> </w:t>
      </w:r>
    </w:p>
    <w:p w:rsidR="002D7FCD" w:rsidRPr="00BA6550" w:rsidRDefault="004B5D2D" w:rsidP="00F05C15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>
        <w:rPr>
          <w:rFonts w:asciiTheme="majorHAnsi" w:hAnsiTheme="majorHAnsi" w:cs="Calibri"/>
          <w:sz w:val="22"/>
        </w:rPr>
        <w:t>The registration fee is $495</w:t>
      </w:r>
      <w:r w:rsidR="00157722" w:rsidRPr="00BA6550">
        <w:rPr>
          <w:rFonts w:asciiTheme="majorHAnsi" w:hAnsiTheme="majorHAnsi" w:cs="Calibri"/>
          <w:sz w:val="22"/>
        </w:rPr>
        <w:t xml:space="preserve">. </w:t>
      </w:r>
      <w:r w:rsidR="002D7FCD" w:rsidRPr="00BA6550">
        <w:rPr>
          <w:rFonts w:asciiTheme="majorHAnsi" w:hAnsiTheme="majorHAnsi" w:cs="Calibri"/>
          <w:sz w:val="22"/>
        </w:rPr>
        <w:t>In addition to the registration fee, the other costs that need to be taken into consideration are:</w:t>
      </w:r>
    </w:p>
    <w:p w:rsidR="00093B91" w:rsidRPr="00BA6550" w:rsidRDefault="004B5D2D" w:rsidP="00F05C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>
        <w:rPr>
          <w:rFonts w:asciiTheme="majorHAnsi" w:hAnsiTheme="majorHAnsi" w:cs="Calibri"/>
          <w:sz w:val="22"/>
        </w:rPr>
        <w:t>Transportation</w:t>
      </w:r>
      <w:r w:rsidR="002D7FCD" w:rsidRPr="00BA6550">
        <w:rPr>
          <w:rFonts w:asciiTheme="majorHAnsi" w:hAnsiTheme="majorHAnsi" w:cs="Calibri"/>
          <w:sz w:val="22"/>
        </w:rPr>
        <w:t xml:space="preserve">: </w:t>
      </w:r>
      <w:r w:rsidR="002D7FCD" w:rsidRPr="00BA6550">
        <w:rPr>
          <w:rFonts w:asciiTheme="majorHAnsi" w:hAnsiTheme="majorHAnsi" w:cs="Calibri"/>
          <w:i/>
          <w:iCs/>
          <w:sz w:val="22"/>
        </w:rPr>
        <w:t>(please add costs here)</w:t>
      </w:r>
    </w:p>
    <w:p w:rsidR="00093B91" w:rsidRPr="00BA6550" w:rsidRDefault="00093B91" w:rsidP="00F05C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Style w:val="Hyperlink"/>
          <w:rFonts w:asciiTheme="majorHAnsi" w:hAnsiTheme="majorHAnsi" w:cs="Calibri"/>
          <w:color w:val="auto"/>
          <w:sz w:val="22"/>
          <w:u w:val="none"/>
        </w:rPr>
      </w:pPr>
      <w:r w:rsidRPr="00BA6550">
        <w:rPr>
          <w:rFonts w:asciiTheme="majorHAnsi" w:hAnsiTheme="majorHAnsi" w:cs="Calibri"/>
          <w:sz w:val="22"/>
        </w:rPr>
        <w:t xml:space="preserve">Hotel Accommodations: </w:t>
      </w:r>
      <w:r w:rsidR="004B5D2D">
        <w:rPr>
          <w:rFonts w:asciiTheme="majorHAnsi" w:hAnsiTheme="majorHAnsi" w:cs="Calibri"/>
          <w:sz w:val="22"/>
        </w:rPr>
        <w:t xml:space="preserve"> $189/night </w:t>
      </w:r>
      <w:r w:rsidR="004B5D2D">
        <w:rPr>
          <w:rFonts w:asciiTheme="majorHAnsi" w:hAnsiTheme="majorHAnsi" w:cs="Calibri"/>
          <w:i/>
          <w:iCs/>
          <w:sz w:val="22"/>
        </w:rPr>
        <w:t>(note that this is the Avaya preferential rate for ATF attendees at the Buena Vista Palace)</w:t>
      </w:r>
    </w:p>
    <w:p w:rsidR="002D7FCD" w:rsidRPr="00BA6550" w:rsidRDefault="002D7FCD" w:rsidP="00F05C1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Expenses: </w:t>
      </w:r>
      <w:r w:rsidR="005A7A00" w:rsidRPr="00BA6550">
        <w:rPr>
          <w:rFonts w:asciiTheme="majorHAnsi" w:hAnsiTheme="majorHAnsi" w:cs="Calibri"/>
          <w:i/>
          <w:iCs/>
          <w:sz w:val="22"/>
        </w:rPr>
        <w:t>(please add</w:t>
      </w:r>
      <w:r w:rsidRPr="00BA6550">
        <w:rPr>
          <w:rFonts w:asciiTheme="majorHAnsi" w:hAnsiTheme="majorHAnsi" w:cs="Calibri"/>
          <w:i/>
          <w:iCs/>
          <w:sz w:val="22"/>
        </w:rPr>
        <w:t xml:space="preserve"> costs here)</w:t>
      </w:r>
    </w:p>
    <w:p w:rsidR="00093B91" w:rsidRPr="00BA6550" w:rsidRDefault="002D7FCD" w:rsidP="00F05C15">
      <w:pPr>
        <w:autoSpaceDE w:val="0"/>
        <w:autoSpaceDN w:val="0"/>
        <w:rPr>
          <w:rStyle w:val="Hyperlink"/>
          <w:rFonts w:asciiTheme="majorHAnsi" w:hAnsiTheme="majorHAns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For more details you can refer to the </w:t>
      </w:r>
      <w:r w:rsidR="007C5514" w:rsidRPr="00BA6550">
        <w:rPr>
          <w:rFonts w:asciiTheme="majorHAnsi" w:hAnsiTheme="majorHAnsi" w:cs="Calibri"/>
          <w:sz w:val="22"/>
        </w:rPr>
        <w:t xml:space="preserve">event </w:t>
      </w:r>
      <w:r w:rsidRPr="00BA6550">
        <w:rPr>
          <w:rFonts w:asciiTheme="majorHAnsi" w:hAnsiTheme="majorHAnsi" w:cs="Calibri"/>
          <w:sz w:val="22"/>
        </w:rPr>
        <w:t>website</w:t>
      </w:r>
      <w:r w:rsidR="004C7ACB" w:rsidRPr="00BA6550">
        <w:rPr>
          <w:rFonts w:asciiTheme="majorHAnsi" w:hAnsiTheme="majorHAnsi" w:cs="Calibri"/>
          <w:sz w:val="22"/>
        </w:rPr>
        <w:t xml:space="preserve"> </w:t>
      </w:r>
      <w:hyperlink r:id="rId6" w:history="1">
        <w:r w:rsidR="007A5B96" w:rsidRPr="007A5B96">
          <w:rPr>
            <w:rStyle w:val="Hyperlink"/>
            <w:rFonts w:asciiTheme="majorHAnsi" w:hAnsiTheme="majorHAnsi"/>
            <w:sz w:val="22"/>
          </w:rPr>
          <w:t>https://news.avaya.com/usa-fy16q1-atf-ev-index</w:t>
        </w:r>
      </w:hyperlink>
      <w:bookmarkStart w:id="0" w:name="_GoBack"/>
      <w:bookmarkEnd w:id="0"/>
    </w:p>
    <w:p w:rsidR="00401F77" w:rsidRPr="00BA6550" w:rsidRDefault="00401F77" w:rsidP="00F05C15">
      <w:pPr>
        <w:autoSpaceDE w:val="0"/>
        <w:autoSpaceDN w:val="0"/>
        <w:rPr>
          <w:rFonts w:asciiTheme="majorHAnsi" w:eastAsia="Times New Roman" w:hAnsiTheme="majorHAnsi" w:cs="Segoe UI"/>
          <w:sz w:val="22"/>
          <w:lang w:val="en-GB" w:eastAsia="en-GB"/>
        </w:rPr>
      </w:pPr>
    </w:p>
    <w:p w:rsidR="002D7FCD" w:rsidRPr="00BA6550" w:rsidRDefault="002D7FCD" w:rsidP="00F05C15">
      <w:pPr>
        <w:autoSpaceDE w:val="0"/>
        <w:autoSpaceDN w:val="0"/>
        <w:rPr>
          <w:rFonts w:asciiTheme="majorHAnsi" w:eastAsia="Times New Roman" w:hAnsiTheme="majorHAnsi" w:cs="Segoe UI"/>
          <w:sz w:val="22"/>
          <w:lang w:val="en-GB" w:eastAsia="en-GB"/>
        </w:rPr>
      </w:pPr>
      <w:r w:rsidRPr="00BA6550">
        <w:rPr>
          <w:rFonts w:asciiTheme="majorHAnsi" w:hAnsiTheme="majorHAnsi" w:cs="Calibri"/>
          <w:sz w:val="22"/>
        </w:rPr>
        <w:t>Many thanks for your consideration and looking forward to your feedback</w:t>
      </w:r>
      <w:r w:rsidR="00157722" w:rsidRPr="00BA6550">
        <w:rPr>
          <w:rFonts w:asciiTheme="majorHAnsi" w:hAnsiTheme="majorHAnsi" w:cs="Calibri"/>
          <w:sz w:val="22"/>
        </w:rPr>
        <w:t>.</w:t>
      </w:r>
    </w:p>
    <w:p w:rsidR="00B30590" w:rsidRDefault="00B30590" w:rsidP="00A77DD4"/>
    <w:sectPr w:rsidR="00B30590" w:rsidSect="00F05C1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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A3B215C"/>
    <w:multiLevelType w:val="hybridMultilevel"/>
    <w:tmpl w:val="02001CA6"/>
    <w:lvl w:ilvl="0" w:tplc="A5344F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CD"/>
    <w:rsid w:val="00055494"/>
    <w:rsid w:val="00093B91"/>
    <w:rsid w:val="00115C72"/>
    <w:rsid w:val="00157722"/>
    <w:rsid w:val="002853B8"/>
    <w:rsid w:val="002A3419"/>
    <w:rsid w:val="002D7FCD"/>
    <w:rsid w:val="00332F80"/>
    <w:rsid w:val="00401F77"/>
    <w:rsid w:val="004B5D2D"/>
    <w:rsid w:val="004C7ACB"/>
    <w:rsid w:val="005A7A00"/>
    <w:rsid w:val="006121A0"/>
    <w:rsid w:val="006649FF"/>
    <w:rsid w:val="00711B26"/>
    <w:rsid w:val="007A5B96"/>
    <w:rsid w:val="007C5514"/>
    <w:rsid w:val="00932823"/>
    <w:rsid w:val="00A17F3F"/>
    <w:rsid w:val="00A77DD4"/>
    <w:rsid w:val="00B30590"/>
    <w:rsid w:val="00BA6550"/>
    <w:rsid w:val="00F05C15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514"/>
  </w:style>
  <w:style w:type="character" w:customStyle="1" w:styleId="CommentTextChar">
    <w:name w:val="Comment Text Char"/>
    <w:basedOn w:val="DefaultParagraphFont"/>
    <w:link w:val="CommentText"/>
    <w:uiPriority w:val="99"/>
    <w:rsid w:val="007C5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8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2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514"/>
  </w:style>
  <w:style w:type="character" w:customStyle="1" w:styleId="CommentTextChar">
    <w:name w:val="Comment Text Char"/>
    <w:basedOn w:val="DefaultParagraphFont"/>
    <w:link w:val="CommentText"/>
    <w:uiPriority w:val="99"/>
    <w:rsid w:val="007C5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8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avaya.com/usa-fy16q1-atf-ev-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Avaya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pagej@avaya.com</dc:creator>
  <cp:lastModifiedBy>Jitender</cp:lastModifiedBy>
  <cp:revision>4</cp:revision>
  <dcterms:created xsi:type="dcterms:W3CDTF">2015-12-04T22:41:00Z</dcterms:created>
  <dcterms:modified xsi:type="dcterms:W3CDTF">2015-12-07T06:07:00Z</dcterms:modified>
</cp:coreProperties>
</file>